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835" w:rsidRDefault="00962835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62835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962835" w:rsidRDefault="00F4042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2024 год и на плановый период 2025 и 2026 годов</w:t>
            </w:r>
          </w:p>
        </w:tc>
      </w:tr>
    </w:tbl>
    <w:tbl>
      <w:tblPr>
        <w:tblpPr w:leftFromText="180" w:rightFromText="180" w:vertAnchor="page" w:horzAnchor="margin" w:tblpXSpec="right" w:tblpY="1726"/>
        <w:tblOverlap w:val="never"/>
        <w:tblW w:w="3544" w:type="dxa"/>
        <w:tblLayout w:type="fixed"/>
        <w:tblCellMar>
          <w:left w:w="0" w:type="dxa"/>
          <w:right w:w="0" w:type="dxa"/>
        </w:tblCellMar>
        <w:tblLook w:val="01E0"/>
      </w:tblPr>
      <w:tblGrid>
        <w:gridCol w:w="3544"/>
      </w:tblGrid>
      <w:tr w:rsidR="00BE13DA" w:rsidTr="00B47119">
        <w:trPr>
          <w:trHeight w:val="1270"/>
        </w:trPr>
        <w:tc>
          <w:tcPr>
            <w:tcW w:w="3544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BE13DA" w:rsidRDefault="00BE13DA" w:rsidP="00B47119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BE13DA" w:rsidRDefault="00BE13DA" w:rsidP="00B47119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BE13DA" w:rsidRDefault="00BE13DA" w:rsidP="00B47119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BE13DA" w:rsidRDefault="00BE13DA" w:rsidP="00B47119">
            <w:r>
              <w:rPr>
                <w:color w:val="000000"/>
                <w:sz w:val="24"/>
                <w:szCs w:val="24"/>
              </w:rPr>
              <w:t xml:space="preserve">от </w:t>
            </w:r>
            <w:r w:rsidR="00B47119">
              <w:rPr>
                <w:color w:val="000000"/>
                <w:sz w:val="24"/>
                <w:szCs w:val="24"/>
              </w:rPr>
              <w:t>25 октября 2024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="00B47119">
              <w:rPr>
                <w:color w:val="000000"/>
                <w:sz w:val="24"/>
                <w:szCs w:val="24"/>
              </w:rPr>
              <w:t>59-549</w:t>
            </w:r>
          </w:p>
        </w:tc>
      </w:tr>
    </w:tbl>
    <w:p w:rsidR="00962835" w:rsidRDefault="00962835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62835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62835" w:rsidRDefault="00F4042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62835" w:rsidRDefault="00962835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962835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962835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2835" w:rsidRDefault="00F4042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962835" w:rsidRDefault="00962835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2835" w:rsidRDefault="0096283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962835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2835" w:rsidRDefault="00F4042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962835" w:rsidRDefault="0096283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2835" w:rsidRDefault="0096283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6283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2835" w:rsidRDefault="00F4042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962835" w:rsidRDefault="0096283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2835" w:rsidRDefault="0096283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6283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2835" w:rsidRDefault="00F4042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962835" w:rsidRDefault="0096283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2835" w:rsidRDefault="0096283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6283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2835" w:rsidRDefault="00F4042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962835" w:rsidRDefault="00962835">
            <w:pPr>
              <w:spacing w:line="1" w:lineRule="auto"/>
            </w:pPr>
          </w:p>
        </w:tc>
      </w:tr>
    </w:tbl>
    <w:p w:rsidR="00962835" w:rsidRDefault="00962835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962835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962835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2835" w:rsidRDefault="00F4042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962835" w:rsidRDefault="00962835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2835" w:rsidRDefault="0096283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962835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2835" w:rsidRDefault="00F4042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962835" w:rsidRDefault="0096283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2835" w:rsidRDefault="0096283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6283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2835" w:rsidRDefault="00F4042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962835" w:rsidRDefault="0096283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2835" w:rsidRDefault="0096283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6283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2835" w:rsidRDefault="00F4042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962835" w:rsidRDefault="0096283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2835" w:rsidRDefault="0096283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6283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2835" w:rsidRDefault="00F4042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962835" w:rsidRDefault="00962835">
            <w:pPr>
              <w:spacing w:line="1" w:lineRule="auto"/>
            </w:pPr>
          </w:p>
        </w:tc>
      </w:tr>
      <w:tr w:rsidR="00962835" w:rsidTr="00BE13DA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962835" w:rsidTr="00BE13D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174 818,8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32 389,6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на бульваре по ул. им. Рахова В.Г.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водоснабжения с. Александровка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Жасминный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п. Зональный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сетей водоотведения по ул. Хвалынская, на участке от ул. Посадского до ул. Соколовая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(вынос) кабельной линии 0,4 кВ от ШРС-2 Московская, д. 13 – до РК по адресу: г. Саратов, ул. Московская, д. 7 ТП-30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водоснабжения пос. Сергиевский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ул.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на бульваре им. К.Л. Мюфке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3 479 992,</w:t>
            </w:r>
            <w:r w:rsidR="00A406C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735 606,3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439 522,5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2 240 971,</w:t>
            </w:r>
            <w:r w:rsidR="00A406C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476 846,5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«Очистные сооружения ливневого коллектора Глебучева оврага» (г. Саратов)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90 642,5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41 362,2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дома № 73 по ул. им. Панфилова И.В.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«Новогусельский» в районе Гусельского моста в Гагаринском административном районе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на территории  МОУ «СОШ № 86»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135 878,4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1 253 561,1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790 831,4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«п. Солнечный-2 – п. Расково» в Кировском и Гагаринском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294 423,3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90 105,7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28 632,9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и введение в эксплуатацию объекта незавершённого строительства «Бюро 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Рокотовская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Стрелковка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дороге от ул. Ново-Астраханского шоссе до Облпсихдиспансера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Огородная (на участке от д. 87Б по д. 89 в сторону ул. 7-я Нагорная)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3-ий Сибирский проезд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пешеходной дорожке от дома №58 по пр-ту 50 лет Октября к МАОУ «Гимназия № 31», проходящей вдоль домов № 60 по пр-ту 50 лет Октября, № 60/70А по ул. Луговой, № 62/70 по ул. Луговой, № 39А по ул. Мельничной, № 14А по ул. Мельничной, №14 по ул. Мельничной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Майская от д. 15А до д. 31А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Строителей от д. 24А до д. 36А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Рабочая (от ул. Большая Садовая до ул. Свинцовая)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89 637,1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в школе р.п. Соколовый г. Саратов Саратовской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43 949,4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Подключение (технологическое присоединение) газоиспользующего оборудования и объекта капитального строительства нежилое здание, 410540, Саратовская обл, Саратовский р-н, Усть-Курдюм с., Комсомольская ул. к сети газораспределения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4 998 009,</w:t>
            </w:r>
            <w:r w:rsidR="00A406C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793 414,0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962835" w:rsidTr="00BE13D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2835" w:rsidTr="00BE13D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183 182,7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2835" w:rsidRDefault="00F404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183 182,7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9628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2835" w:rsidTr="00BE13D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228 182,7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2835" w:rsidTr="00BE13D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5 226 192,</w:t>
            </w:r>
            <w:r w:rsidR="00A87E0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838 414,0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2835" w:rsidRDefault="00F404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</w:tbl>
    <w:p w:rsidR="00962835" w:rsidRDefault="00962835">
      <w:pPr>
        <w:rPr>
          <w:vanish/>
        </w:rPr>
      </w:pPr>
    </w:p>
    <w:p w:rsidR="00F4042A" w:rsidRDefault="00F4042A"/>
    <w:sectPr w:rsidR="00F4042A" w:rsidSect="00BE13DA">
      <w:headerReference w:type="default" r:id="rId6"/>
      <w:footerReference w:type="default" r:id="rId7"/>
      <w:pgSz w:w="16837" w:h="11905" w:orient="landscape"/>
      <w:pgMar w:top="241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BB1" w:rsidRDefault="00621BB1" w:rsidP="00962835">
      <w:r>
        <w:separator/>
      </w:r>
    </w:p>
  </w:endnote>
  <w:endnote w:type="continuationSeparator" w:id="1">
    <w:p w:rsidR="00621BB1" w:rsidRDefault="00621BB1" w:rsidP="00962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62835">
      <w:tc>
        <w:tcPr>
          <w:tcW w:w="14786" w:type="dxa"/>
        </w:tcPr>
        <w:p w:rsidR="00962835" w:rsidRDefault="00F4042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62835" w:rsidRDefault="0096283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BB1" w:rsidRDefault="00621BB1" w:rsidP="00962835">
      <w:r>
        <w:separator/>
      </w:r>
    </w:p>
  </w:footnote>
  <w:footnote w:type="continuationSeparator" w:id="1">
    <w:p w:rsidR="00621BB1" w:rsidRDefault="00621BB1" w:rsidP="009628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62835">
      <w:tc>
        <w:tcPr>
          <w:tcW w:w="14786" w:type="dxa"/>
        </w:tcPr>
        <w:p w:rsidR="00962835" w:rsidRDefault="002446A9">
          <w:pPr>
            <w:jc w:val="center"/>
            <w:rPr>
              <w:color w:val="000000"/>
            </w:rPr>
          </w:pPr>
          <w:r>
            <w:fldChar w:fldCharType="begin"/>
          </w:r>
          <w:r w:rsidR="00F4042A">
            <w:rPr>
              <w:color w:val="000000"/>
            </w:rPr>
            <w:instrText>PAGE</w:instrText>
          </w:r>
          <w:r>
            <w:fldChar w:fldCharType="separate"/>
          </w:r>
          <w:r w:rsidR="00B47119">
            <w:rPr>
              <w:noProof/>
              <w:color w:val="000000"/>
            </w:rPr>
            <w:t>2</w:t>
          </w:r>
          <w:r>
            <w:fldChar w:fldCharType="end"/>
          </w:r>
        </w:p>
        <w:p w:rsidR="00962835" w:rsidRDefault="0096283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2835"/>
    <w:rsid w:val="000F470A"/>
    <w:rsid w:val="002446A9"/>
    <w:rsid w:val="00286C7D"/>
    <w:rsid w:val="00462CB1"/>
    <w:rsid w:val="0061132D"/>
    <w:rsid w:val="00621BB1"/>
    <w:rsid w:val="006F5B83"/>
    <w:rsid w:val="00781B81"/>
    <w:rsid w:val="00927B42"/>
    <w:rsid w:val="00962835"/>
    <w:rsid w:val="00A406CD"/>
    <w:rsid w:val="00A87E0D"/>
    <w:rsid w:val="00AC433E"/>
    <w:rsid w:val="00B47119"/>
    <w:rsid w:val="00BE13DA"/>
    <w:rsid w:val="00CA01C2"/>
    <w:rsid w:val="00D8046B"/>
    <w:rsid w:val="00E97492"/>
    <w:rsid w:val="00F4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628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1316</Words>
  <Characters>7503</Characters>
  <Application>Microsoft Office Word</Application>
  <DocSecurity>0</DocSecurity>
  <Lines>62</Lines>
  <Paragraphs>17</Paragraphs>
  <ScaleCrop>false</ScaleCrop>
  <Company/>
  <LinksUpToDate>false</LinksUpToDate>
  <CharactersWithSpaces>8802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Lupandina</dc:creator>
  <cp:lastModifiedBy>Самсонова Елена Эдуардовна</cp:lastModifiedBy>
  <cp:revision>8</cp:revision>
  <dcterms:created xsi:type="dcterms:W3CDTF">2024-10-17T11:37:00Z</dcterms:created>
  <dcterms:modified xsi:type="dcterms:W3CDTF">2024-10-25T10:47:00Z</dcterms:modified>
</cp:coreProperties>
</file>